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1069732021220977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肖飒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1069732021220977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5A715AC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5A715AC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B620C9D2B41D4DCDA2AE12C987353452</vt:lpwstr>
  </property>
</Properties>
</file>