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王雅楠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7C47C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D7C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4F72C2470F8D461981189621E0EF248E</vt:lpwstr>
  </property>
</Properties>
</file>