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黄子铭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8750B1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78750B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B07AC6C6A2BB4E5BA38BC5E894BE8234</vt:lpwstr>
  </property>
</Properties>
</file>